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92CA8" w14:textId="2F92C6CE" w:rsidR="00760B0E" w:rsidRDefault="0024289C" w:rsidP="00736AE7">
      <w:pPr>
        <w:spacing w:after="0"/>
        <w:ind w:right="6305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E198AA" wp14:editId="473F31A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683000" cy="994605"/>
            <wp:effectExtent l="0" t="0" r="0" b="0"/>
            <wp:wrapTopAndBottom/>
            <wp:docPr id="5720925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99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E30544" w14:textId="07AA5BBB" w:rsidR="00760B0E" w:rsidRDefault="007B0543">
      <w:pPr>
        <w:spacing w:after="212"/>
        <w:ind w:left="3" w:right="-42" w:hanging="10"/>
        <w:jc w:val="center"/>
      </w:pPr>
      <w:r>
        <w:rPr>
          <w:rFonts w:ascii="Arial" w:eastAsia="Arial" w:hAnsi="Arial" w:cs="Arial"/>
          <w:b/>
          <w:sz w:val="24"/>
        </w:rPr>
        <w:t xml:space="preserve">NOTICE FOR AWARDED </w:t>
      </w:r>
      <w:r w:rsidR="00736AE7">
        <w:rPr>
          <w:rFonts w:ascii="Arial" w:eastAsia="Arial" w:hAnsi="Arial" w:cs="Arial"/>
          <w:b/>
          <w:sz w:val="24"/>
        </w:rPr>
        <w:t>REQUEST FOR QUOTATION</w:t>
      </w:r>
      <w:r>
        <w:rPr>
          <w:rFonts w:ascii="Arial" w:eastAsia="Arial" w:hAnsi="Arial" w:cs="Arial"/>
          <w:b/>
          <w:sz w:val="24"/>
        </w:rPr>
        <w:t xml:space="preserve">. </w:t>
      </w:r>
    </w:p>
    <w:p w14:paraId="6A97C08B" w14:textId="17373D40" w:rsidR="0030788A" w:rsidRDefault="007B0543">
      <w:pPr>
        <w:spacing w:after="212"/>
        <w:ind w:left="3" w:right="-7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CONSTITUTION HILL SUCCESSFUL BIDDER IN RESPECT OF ADVERTISED</w:t>
      </w:r>
      <w:r w:rsidR="00736AE7">
        <w:rPr>
          <w:rFonts w:ascii="Arial" w:eastAsia="Arial" w:hAnsi="Arial" w:cs="Arial"/>
          <w:b/>
          <w:sz w:val="24"/>
        </w:rPr>
        <w:t xml:space="preserve"> REQUEST FOR QUOTATION</w:t>
      </w:r>
      <w:r>
        <w:rPr>
          <w:rFonts w:ascii="Arial" w:eastAsia="Arial" w:hAnsi="Arial" w:cs="Arial"/>
          <w:b/>
          <w:sz w:val="24"/>
        </w:rPr>
        <w:t xml:space="preserve">. </w:t>
      </w:r>
    </w:p>
    <w:p w14:paraId="194DF28C" w14:textId="313F75D2" w:rsidR="00760B0E" w:rsidRDefault="007B0543">
      <w:pPr>
        <w:spacing w:after="212"/>
        <w:ind w:left="3" w:right="-7" w:hanging="10"/>
        <w:jc w:val="center"/>
      </w:pPr>
      <w:r>
        <w:rPr>
          <w:rFonts w:ascii="Arial" w:eastAsia="Arial" w:hAnsi="Arial" w:cs="Arial"/>
          <w:b/>
          <w:sz w:val="24"/>
        </w:rPr>
        <w:t xml:space="preserve">(AWARDED CONTRACT) </w:t>
      </w:r>
    </w:p>
    <w:p w14:paraId="5E5EAD77" w14:textId="77777777" w:rsidR="00760B0E" w:rsidRDefault="007B0543">
      <w:pPr>
        <w:spacing w:after="0"/>
        <w:ind w:left="104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</w:p>
    <w:tbl>
      <w:tblPr>
        <w:tblStyle w:val="TableGrid"/>
        <w:tblW w:w="13453" w:type="dxa"/>
        <w:tblInd w:w="5" w:type="dxa"/>
        <w:tblCellMar>
          <w:top w:w="7" w:type="dxa"/>
          <w:left w:w="106" w:type="dxa"/>
          <w:right w:w="42" w:type="dxa"/>
        </w:tblCellMar>
        <w:tblLook w:val="04A0" w:firstRow="1" w:lastRow="0" w:firstColumn="1" w:lastColumn="0" w:noHBand="0" w:noVBand="1"/>
      </w:tblPr>
      <w:tblGrid>
        <w:gridCol w:w="833"/>
        <w:gridCol w:w="2425"/>
        <w:gridCol w:w="3842"/>
        <w:gridCol w:w="2214"/>
        <w:gridCol w:w="2119"/>
        <w:gridCol w:w="2020"/>
      </w:tblGrid>
      <w:tr w:rsidR="00B61410" w:rsidRPr="00250A51" w14:paraId="022BAD00" w14:textId="77777777" w:rsidTr="00250A51">
        <w:trPr>
          <w:trHeight w:val="118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8871" w14:textId="3EBB9B94" w:rsidR="00B61410" w:rsidRPr="00250A51" w:rsidRDefault="00B61410" w:rsidP="00250A51">
            <w:pPr>
              <w:ind w:left="31"/>
              <w:rPr>
                <w:rFonts w:ascii="Arial" w:hAnsi="Arial" w:cs="Arial"/>
              </w:rPr>
            </w:pPr>
            <w:r w:rsidRPr="00250A51">
              <w:rPr>
                <w:rFonts w:ascii="Arial" w:eastAsia="Arial" w:hAnsi="Arial" w:cs="Arial"/>
                <w:b/>
              </w:rPr>
              <w:t>NO.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BE89" w14:textId="3E4C4466" w:rsidR="00B61410" w:rsidRPr="00250A51" w:rsidRDefault="00736AE7" w:rsidP="00250A51">
            <w:pPr>
              <w:ind w:left="180"/>
              <w:rPr>
                <w:rFonts w:ascii="Arial" w:hAnsi="Arial" w:cs="Arial"/>
              </w:rPr>
            </w:pPr>
            <w:r w:rsidRPr="00250A51">
              <w:rPr>
                <w:rFonts w:ascii="Arial" w:eastAsia="Arial" w:hAnsi="Arial" w:cs="Arial"/>
                <w:b/>
              </w:rPr>
              <w:t>REQ</w:t>
            </w:r>
          </w:p>
          <w:p w14:paraId="4DC964D6" w14:textId="0EE8C969" w:rsidR="00B61410" w:rsidRPr="00250A51" w:rsidRDefault="00B61410" w:rsidP="00250A51">
            <w:pPr>
              <w:ind w:left="146"/>
              <w:rPr>
                <w:rFonts w:ascii="Arial" w:hAnsi="Arial" w:cs="Arial"/>
              </w:rPr>
            </w:pPr>
            <w:r w:rsidRPr="00250A51">
              <w:rPr>
                <w:rFonts w:ascii="Arial" w:eastAsia="Arial" w:hAnsi="Arial" w:cs="Arial"/>
                <w:b/>
              </w:rPr>
              <w:t>NUMBER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4221" w14:textId="13837825" w:rsidR="00B61410" w:rsidRPr="00250A51" w:rsidRDefault="00736AE7" w:rsidP="00250A51">
            <w:pPr>
              <w:ind w:left="7"/>
              <w:rPr>
                <w:rFonts w:ascii="Arial" w:hAnsi="Arial" w:cs="Arial"/>
              </w:rPr>
            </w:pPr>
            <w:r w:rsidRPr="00250A51">
              <w:rPr>
                <w:rFonts w:ascii="Arial" w:eastAsia="Arial" w:hAnsi="Arial" w:cs="Arial"/>
                <w:b/>
              </w:rPr>
              <w:t>REQUEST FOR QUOTATION</w:t>
            </w:r>
            <w:r w:rsidR="00B61410" w:rsidRPr="00250A51">
              <w:rPr>
                <w:rFonts w:ascii="Arial" w:eastAsia="Arial" w:hAnsi="Arial" w:cs="Arial"/>
                <w:b/>
              </w:rPr>
              <w:t xml:space="preserve"> DESCRIPTION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C468" w14:textId="35A4E35B" w:rsidR="00B61410" w:rsidRPr="00250A51" w:rsidRDefault="00B61410" w:rsidP="00250A51">
            <w:pPr>
              <w:rPr>
                <w:rFonts w:ascii="Arial" w:hAnsi="Arial" w:cs="Arial"/>
              </w:rPr>
            </w:pPr>
            <w:r w:rsidRPr="00250A51">
              <w:rPr>
                <w:rFonts w:ascii="Arial" w:eastAsia="Arial" w:hAnsi="Arial" w:cs="Arial"/>
                <w:b/>
              </w:rPr>
              <w:t>SUCCESSFUL</w:t>
            </w:r>
          </w:p>
          <w:p w14:paraId="6F9A8A24" w14:textId="11B2F194" w:rsidR="00B61410" w:rsidRPr="00250A51" w:rsidRDefault="00B61410" w:rsidP="00250A51">
            <w:pPr>
              <w:rPr>
                <w:rFonts w:ascii="Arial" w:hAnsi="Arial" w:cs="Arial"/>
              </w:rPr>
            </w:pPr>
            <w:r w:rsidRPr="00250A51">
              <w:rPr>
                <w:rFonts w:ascii="Arial" w:eastAsia="Arial" w:hAnsi="Arial" w:cs="Arial"/>
                <w:b/>
              </w:rPr>
              <w:t>BIDDERS  NAME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8868" w14:textId="18EA743D" w:rsidR="00B61410" w:rsidRPr="00250A51" w:rsidRDefault="00B61410" w:rsidP="00250A51">
            <w:pPr>
              <w:ind w:right="63"/>
              <w:rPr>
                <w:rFonts w:ascii="Arial" w:hAnsi="Arial" w:cs="Arial"/>
              </w:rPr>
            </w:pPr>
            <w:r w:rsidRPr="00250A51">
              <w:rPr>
                <w:rFonts w:ascii="Arial" w:eastAsia="Arial" w:hAnsi="Arial" w:cs="Arial"/>
                <w:b/>
              </w:rPr>
              <w:t>TOTAL</w:t>
            </w:r>
          </w:p>
          <w:p w14:paraId="5A27C509" w14:textId="757A07D9" w:rsidR="00B61410" w:rsidRPr="00250A51" w:rsidRDefault="00B61410" w:rsidP="00250A51">
            <w:pPr>
              <w:ind w:right="67"/>
              <w:rPr>
                <w:rFonts w:ascii="Arial" w:hAnsi="Arial" w:cs="Arial"/>
              </w:rPr>
            </w:pPr>
            <w:r w:rsidRPr="00250A51">
              <w:rPr>
                <w:rFonts w:ascii="Arial" w:eastAsia="Arial" w:hAnsi="Arial" w:cs="Arial"/>
                <w:b/>
              </w:rPr>
              <w:t>POINTS</w:t>
            </w:r>
          </w:p>
          <w:p w14:paraId="42BEE082" w14:textId="658BF8CE" w:rsidR="00B61410" w:rsidRPr="00250A51" w:rsidRDefault="00B61410" w:rsidP="00250A51">
            <w:pPr>
              <w:ind w:right="63"/>
              <w:rPr>
                <w:rFonts w:ascii="Arial" w:hAnsi="Arial" w:cs="Arial"/>
              </w:rPr>
            </w:pPr>
            <w:r w:rsidRPr="00250A51">
              <w:rPr>
                <w:rFonts w:ascii="Arial" w:eastAsia="Arial" w:hAnsi="Arial" w:cs="Arial"/>
                <w:b/>
              </w:rPr>
              <w:t>SCORED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F76C" w14:textId="45D4E31B" w:rsidR="00B61410" w:rsidRPr="00250A51" w:rsidRDefault="00B61410" w:rsidP="00250A51">
            <w:pPr>
              <w:rPr>
                <w:rFonts w:ascii="Arial" w:hAnsi="Arial" w:cs="Arial"/>
              </w:rPr>
            </w:pPr>
            <w:r w:rsidRPr="00250A51">
              <w:rPr>
                <w:rFonts w:ascii="Arial" w:eastAsia="Arial" w:hAnsi="Arial" w:cs="Arial"/>
                <w:b/>
              </w:rPr>
              <w:t>CONTRACT DURATION</w:t>
            </w:r>
          </w:p>
        </w:tc>
      </w:tr>
      <w:tr w:rsidR="00B61410" w:rsidRPr="00250A51" w14:paraId="27BDA826" w14:textId="77777777" w:rsidTr="00250A51">
        <w:trPr>
          <w:trHeight w:val="201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8668" w14:textId="13196EB5" w:rsidR="00B61410" w:rsidRPr="00250A51" w:rsidRDefault="00B61410" w:rsidP="00250A51">
            <w:pPr>
              <w:ind w:left="28"/>
              <w:jc w:val="center"/>
              <w:rPr>
                <w:rFonts w:ascii="Arial" w:hAnsi="Arial" w:cs="Arial"/>
                <w:b/>
                <w:bCs/>
              </w:rPr>
            </w:pPr>
          </w:p>
          <w:p w14:paraId="56692078" w14:textId="330A994C" w:rsidR="00B61410" w:rsidRPr="00250A51" w:rsidRDefault="00736AE7" w:rsidP="00250A51">
            <w:pPr>
              <w:ind w:right="68"/>
              <w:jc w:val="center"/>
              <w:rPr>
                <w:rFonts w:ascii="Arial" w:hAnsi="Arial" w:cs="Arial"/>
                <w:b/>
                <w:bCs/>
              </w:rPr>
            </w:pPr>
            <w:r w:rsidRPr="00250A5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12A7" w14:textId="77777777" w:rsidR="00B61410" w:rsidRPr="00250A51" w:rsidRDefault="00B61410" w:rsidP="00250A51">
            <w:pPr>
              <w:rPr>
                <w:rFonts w:ascii="Arial" w:eastAsia="Arial" w:hAnsi="Arial" w:cs="Arial"/>
                <w:b/>
                <w:bCs/>
              </w:rPr>
            </w:pPr>
          </w:p>
          <w:p w14:paraId="5FC261DB" w14:textId="291DBEC2" w:rsidR="00736AE7" w:rsidRPr="00250A51" w:rsidRDefault="00736AE7" w:rsidP="00250A51">
            <w:pPr>
              <w:rPr>
                <w:rFonts w:ascii="Arial" w:hAnsi="Arial" w:cs="Arial"/>
                <w:b/>
                <w:bCs/>
              </w:rPr>
            </w:pPr>
            <w:r w:rsidRPr="00250A51">
              <w:rPr>
                <w:rFonts w:ascii="Arial" w:hAnsi="Arial" w:cs="Arial"/>
                <w:b/>
                <w:bCs/>
              </w:rPr>
              <w:t>1</w:t>
            </w:r>
            <w:r w:rsidR="002A7C2A">
              <w:rPr>
                <w:rFonts w:ascii="Arial" w:hAnsi="Arial" w:cs="Arial"/>
                <w:b/>
                <w:bCs/>
              </w:rPr>
              <w:t>594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7672" w14:textId="77777777" w:rsidR="00C2548E" w:rsidRPr="00C2548E" w:rsidRDefault="00C2548E" w:rsidP="00C2548E">
            <w:pPr>
              <w:spacing w:after="54" w:line="360" w:lineRule="auto"/>
              <w:ind w:left="182" w:right="172" w:hanging="10"/>
              <w:rPr>
                <w:rFonts w:ascii="Arial" w:eastAsia="Arial" w:hAnsi="Arial" w:cs="Arial"/>
                <w:szCs w:val="24"/>
              </w:rPr>
            </w:pPr>
            <w:r w:rsidRPr="00C2548E">
              <w:rPr>
                <w:rFonts w:ascii="Arial" w:eastAsia="Arial" w:hAnsi="Arial" w:cs="Arial"/>
                <w:b/>
                <w:color w:val="080808"/>
                <w:szCs w:val="24"/>
              </w:rPr>
              <w:t xml:space="preserve">THE CONSTITUTION HILL DEVELOPMENT COMPANY HEREBY INVITES SERVICE PROVIDERS </w:t>
            </w:r>
            <w:r w:rsidRPr="00C2548E">
              <w:rPr>
                <w:rFonts w:ascii="Arial" w:eastAsia="Arial" w:hAnsi="Arial" w:cs="Arial"/>
                <w:b/>
                <w:szCs w:val="24"/>
              </w:rPr>
              <w:t>TO SUBMIT PROPOSALS</w:t>
            </w:r>
            <w:r w:rsidRPr="00C2548E">
              <w:rPr>
                <w:rFonts w:ascii="Arial" w:eastAsia="Arial" w:hAnsi="Arial" w:cs="Arial"/>
                <w:szCs w:val="24"/>
              </w:rPr>
              <w:t xml:space="preserve"> </w:t>
            </w:r>
            <w:r w:rsidRPr="00C2548E">
              <w:rPr>
                <w:rFonts w:ascii="Arial" w:eastAsia="Arial" w:hAnsi="Arial" w:cs="Arial"/>
                <w:b/>
                <w:szCs w:val="24"/>
              </w:rPr>
              <w:t xml:space="preserve">FOR </w:t>
            </w:r>
            <w:bookmarkStart w:id="0" w:name="_Hlk169867589"/>
            <w:r w:rsidRPr="00C2548E">
              <w:rPr>
                <w:rFonts w:ascii="Arial" w:eastAsia="Arial" w:hAnsi="Arial" w:cs="Arial"/>
                <w:b/>
                <w:szCs w:val="24"/>
              </w:rPr>
              <w:t>SEVICES OF ELECTICAL RETICULATION MAINTENANCE AS AND WHEN NEEDED.</w:t>
            </w:r>
          </w:p>
          <w:bookmarkEnd w:id="0"/>
          <w:p w14:paraId="37252150" w14:textId="1D777DDD" w:rsidR="00B61410" w:rsidRPr="001D59F2" w:rsidRDefault="00B61410" w:rsidP="001D59F2">
            <w:pPr>
              <w:ind w:right="6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CA3D" w14:textId="51B8DECF" w:rsidR="00B61410" w:rsidRPr="00250A51" w:rsidRDefault="00B61410" w:rsidP="00250A51">
            <w:pPr>
              <w:rPr>
                <w:rFonts w:ascii="Arial" w:hAnsi="Arial" w:cs="Arial"/>
                <w:b/>
                <w:bCs/>
              </w:rPr>
            </w:pPr>
          </w:p>
          <w:p w14:paraId="11F3FE20" w14:textId="77777777" w:rsidR="00B61410" w:rsidRPr="00250A51" w:rsidRDefault="00B61410" w:rsidP="00250A51">
            <w:pPr>
              <w:rPr>
                <w:rFonts w:ascii="Arial" w:eastAsia="Arial" w:hAnsi="Arial" w:cs="Arial"/>
                <w:b/>
                <w:bCs/>
              </w:rPr>
            </w:pPr>
          </w:p>
          <w:p w14:paraId="035D1C5A" w14:textId="0F0066E1" w:rsidR="00B61410" w:rsidRPr="00250A51" w:rsidRDefault="009C4D8C" w:rsidP="00250A5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MK</w:t>
            </w:r>
            <w:r w:rsidR="00A04212">
              <w:rPr>
                <w:rFonts w:ascii="Arial" w:hAnsi="Arial" w:cs="Arial"/>
                <w:b/>
                <w:bCs/>
              </w:rPr>
              <w:t>SA HOLDINGS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6CF5" w14:textId="3C4888DC" w:rsidR="00B61410" w:rsidRPr="00250A51" w:rsidRDefault="00B61410" w:rsidP="00250A51">
            <w:pPr>
              <w:ind w:right="2"/>
              <w:rPr>
                <w:rFonts w:ascii="Arial" w:hAnsi="Arial" w:cs="Arial"/>
                <w:b/>
                <w:bCs/>
              </w:rPr>
            </w:pPr>
          </w:p>
          <w:p w14:paraId="1F01B8B1" w14:textId="45B73BB6" w:rsidR="00B61410" w:rsidRPr="00250A51" w:rsidRDefault="00B61410" w:rsidP="00250A51">
            <w:pPr>
              <w:ind w:right="2"/>
              <w:rPr>
                <w:rFonts w:ascii="Arial" w:hAnsi="Arial" w:cs="Arial"/>
                <w:b/>
                <w:bCs/>
              </w:rPr>
            </w:pPr>
          </w:p>
          <w:p w14:paraId="20170EEE" w14:textId="217A7C27" w:rsidR="00B61410" w:rsidRPr="00250A51" w:rsidRDefault="009B6F37" w:rsidP="00250A51">
            <w:pPr>
              <w:ind w:right="63"/>
              <w:rPr>
                <w:rFonts w:ascii="Arial" w:hAnsi="Arial" w:cs="Arial"/>
                <w:b/>
                <w:bCs/>
              </w:rPr>
            </w:pPr>
            <w:r w:rsidRPr="00250A51">
              <w:rPr>
                <w:rFonts w:ascii="Arial" w:eastAsia="Arial" w:hAnsi="Arial" w:cs="Arial"/>
                <w:b/>
                <w:bCs/>
              </w:rPr>
              <w:t>10</w:t>
            </w:r>
            <w:r w:rsidR="00B61410" w:rsidRPr="00250A51">
              <w:rPr>
                <w:rFonts w:ascii="Arial" w:eastAsia="Arial" w:hAnsi="Arial" w:cs="Arial"/>
                <w:b/>
                <w:bCs/>
              </w:rPr>
              <w:t>0 POINTS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CEAF" w14:textId="6D5AD9AE" w:rsidR="00B61410" w:rsidRPr="00250A51" w:rsidRDefault="00B61410" w:rsidP="00250A51">
            <w:pPr>
              <w:ind w:right="4"/>
              <w:rPr>
                <w:rFonts w:ascii="Arial" w:hAnsi="Arial" w:cs="Arial"/>
                <w:b/>
                <w:bCs/>
              </w:rPr>
            </w:pPr>
          </w:p>
          <w:p w14:paraId="46A0D991" w14:textId="77777777" w:rsidR="001D59F2" w:rsidRDefault="001D59F2" w:rsidP="00250A51">
            <w:pPr>
              <w:ind w:right="4"/>
              <w:rPr>
                <w:rFonts w:ascii="Arial" w:eastAsia="Arial" w:hAnsi="Arial" w:cs="Arial"/>
                <w:b/>
                <w:bCs/>
              </w:rPr>
            </w:pPr>
          </w:p>
          <w:p w14:paraId="403E0E76" w14:textId="7B7D7226" w:rsidR="00B61410" w:rsidRPr="00250A51" w:rsidRDefault="00250A51" w:rsidP="00250A51">
            <w:pPr>
              <w:ind w:right="4"/>
              <w:rPr>
                <w:rFonts w:ascii="Arial" w:hAnsi="Arial" w:cs="Arial"/>
                <w:b/>
                <w:bCs/>
              </w:rPr>
            </w:pPr>
            <w:r w:rsidRPr="00250A51">
              <w:rPr>
                <w:rFonts w:ascii="Arial" w:eastAsia="Arial" w:hAnsi="Arial" w:cs="Arial"/>
                <w:b/>
                <w:bCs/>
              </w:rPr>
              <w:t>1</w:t>
            </w:r>
            <w:r w:rsidR="00EB59C2">
              <w:rPr>
                <w:rFonts w:ascii="Arial" w:eastAsia="Arial" w:hAnsi="Arial" w:cs="Arial"/>
                <w:b/>
                <w:bCs/>
              </w:rPr>
              <w:t>2 MONTHS</w:t>
            </w:r>
          </w:p>
        </w:tc>
      </w:tr>
    </w:tbl>
    <w:p w14:paraId="31E88722" w14:textId="77777777" w:rsidR="00760B0E" w:rsidRDefault="007B0543">
      <w:pPr>
        <w:spacing w:after="158"/>
      </w:pPr>
      <w:r>
        <w:rPr>
          <w:rFonts w:ascii="Arial" w:eastAsia="Arial" w:hAnsi="Arial" w:cs="Arial"/>
          <w:b/>
        </w:rPr>
        <w:t xml:space="preserve"> </w:t>
      </w:r>
    </w:p>
    <w:p w14:paraId="5ECFBCC8" w14:textId="5C0FB1DB" w:rsidR="00760B0E" w:rsidRDefault="007B0543">
      <w:pPr>
        <w:spacing w:after="0"/>
        <w:ind w:left="40"/>
        <w:jc w:val="center"/>
      </w:pPr>
      <w:r>
        <w:rPr>
          <w:rFonts w:ascii="Arial" w:eastAsia="Arial" w:hAnsi="Arial" w:cs="Arial"/>
          <w:b/>
        </w:rPr>
        <w:t>For more information, please contact CONHILL SCM (011) 381 31</w:t>
      </w:r>
      <w:r w:rsidR="00F50AA1">
        <w:rPr>
          <w:rFonts w:ascii="Arial" w:eastAsia="Arial" w:hAnsi="Arial" w:cs="Arial"/>
          <w:b/>
        </w:rPr>
        <w:t>06</w:t>
      </w:r>
    </w:p>
    <w:sectPr w:rsidR="00760B0E">
      <w:pgSz w:w="15840" w:h="12240" w:orient="landscape"/>
      <w:pgMar w:top="708" w:right="147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5B721D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22523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B0E"/>
    <w:rsid w:val="001D59F2"/>
    <w:rsid w:val="0024289C"/>
    <w:rsid w:val="00250A51"/>
    <w:rsid w:val="002A7C2A"/>
    <w:rsid w:val="0030788A"/>
    <w:rsid w:val="00371402"/>
    <w:rsid w:val="00405073"/>
    <w:rsid w:val="0053303B"/>
    <w:rsid w:val="00537AAE"/>
    <w:rsid w:val="0064288C"/>
    <w:rsid w:val="006F144F"/>
    <w:rsid w:val="00736AE7"/>
    <w:rsid w:val="00760B0E"/>
    <w:rsid w:val="007B0543"/>
    <w:rsid w:val="009B6F37"/>
    <w:rsid w:val="009C4D8C"/>
    <w:rsid w:val="00A04212"/>
    <w:rsid w:val="00AD5977"/>
    <w:rsid w:val="00B61410"/>
    <w:rsid w:val="00C2548E"/>
    <w:rsid w:val="00D044CC"/>
    <w:rsid w:val="00D07A2F"/>
    <w:rsid w:val="00D7112F"/>
    <w:rsid w:val="00EB59C2"/>
    <w:rsid w:val="00F5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A5EEF4"/>
  <w15:docId w15:val="{080CA11F-62EC-4D48-BD3A-8ABB67EB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ZA" w:eastAsia="en-Z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Ayanda Nhlapho</dc:creator>
  <cp:keywords/>
  <cp:lastModifiedBy>Tebogo Kgwedi</cp:lastModifiedBy>
  <cp:revision>2</cp:revision>
  <cp:lastPrinted>2023-08-22T09:06:00Z</cp:lastPrinted>
  <dcterms:created xsi:type="dcterms:W3CDTF">2025-05-09T08:11:00Z</dcterms:created>
  <dcterms:modified xsi:type="dcterms:W3CDTF">2025-05-09T08:11:00Z</dcterms:modified>
</cp:coreProperties>
</file>